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2D" w:rsidRDefault="006E7B62">
      <w:pPr>
        <w:spacing w:after="634"/>
        <w:ind w:left="87" w:right="77" w:hanging="10"/>
        <w:jc w:val="center"/>
      </w:pPr>
      <w:r>
        <w:rPr>
          <w:sz w:val="24"/>
        </w:rPr>
        <w:t>МУНИЦИПАЛЬНОЕ БЮДЖЕТНОЕ</w:t>
      </w:r>
      <w:r w:rsidR="007606B8">
        <w:rPr>
          <w:sz w:val="24"/>
        </w:rPr>
        <w:t xml:space="preserve"> ОБЩЕОБР</w:t>
      </w:r>
      <w:r>
        <w:rPr>
          <w:sz w:val="24"/>
        </w:rPr>
        <w:t>АЗОВАТЕЛЬНОЕ УЧРЕЖДЕНИЕ ПАДАРСКАЯ</w:t>
      </w:r>
      <w:r w:rsidR="007606B8">
        <w:rPr>
          <w:sz w:val="24"/>
        </w:rPr>
        <w:t xml:space="preserve"> СРЕ</w:t>
      </w:r>
      <w:r>
        <w:rPr>
          <w:sz w:val="24"/>
        </w:rPr>
        <w:t>ДНЯЯ ОБЩЕОБРАЗОВАТЕЛЬНАЯ ШКОЛА</w:t>
      </w:r>
    </w:p>
    <w:p w:rsidR="00754E2D" w:rsidRDefault="007606B8">
      <w:pPr>
        <w:spacing w:after="191"/>
        <w:ind w:left="87" w:hanging="10"/>
        <w:jc w:val="center"/>
      </w:pPr>
      <w:r>
        <w:rPr>
          <w:sz w:val="24"/>
        </w:rPr>
        <w:t>ПРИКАЗ.</w:t>
      </w:r>
    </w:p>
    <w:p w:rsidR="00754E2D" w:rsidRDefault="007606B8">
      <w:pPr>
        <w:spacing w:after="209"/>
        <w:ind w:left="87" w:right="10" w:hanging="10"/>
        <w:jc w:val="center"/>
      </w:pPr>
      <w:r>
        <w:rPr>
          <w:sz w:val="24"/>
        </w:rPr>
        <w:t xml:space="preserve">с. </w:t>
      </w:r>
      <w:r w:rsidR="006E7B62">
        <w:rPr>
          <w:sz w:val="24"/>
        </w:rPr>
        <w:t>Падар</w:t>
      </w:r>
    </w:p>
    <w:p w:rsidR="00754E2D" w:rsidRDefault="007606B8">
      <w:pPr>
        <w:tabs>
          <w:tab w:val="center" w:pos="5818"/>
        </w:tabs>
        <w:spacing w:after="264"/>
      </w:pPr>
      <w:r>
        <w:t>от 29. 08.2020г.</w:t>
      </w:r>
      <w:r>
        <w:tab/>
        <w:t>N212.</w:t>
      </w:r>
    </w:p>
    <w:p w:rsidR="00754E2D" w:rsidRDefault="007606B8">
      <w:pPr>
        <w:spacing w:after="227"/>
        <w:ind w:left="10" w:hanging="10"/>
      </w:pPr>
      <w:r>
        <w:rPr>
          <w:sz w:val="24"/>
        </w:rPr>
        <w:t>О создании общественной комиссии по контролю за питанием в 2020-2021 учебном году.</w:t>
      </w:r>
    </w:p>
    <w:p w:rsidR="00754E2D" w:rsidRDefault="007606B8">
      <w:pPr>
        <w:spacing w:after="113" w:line="367" w:lineRule="auto"/>
        <w:ind w:left="87" w:right="77" w:hanging="10"/>
        <w:jc w:val="center"/>
      </w:pPr>
      <w:r>
        <w:rPr>
          <w:sz w:val="24"/>
        </w:rPr>
        <w:t>В целях производственного контроля за рационом питания учащихся, обеспечения безопасности и качества питания, соблюдения технологии приготовления блюд ПРИКАЗЫВАЮ:</w:t>
      </w:r>
    </w:p>
    <w:p w:rsidR="00754E2D" w:rsidRDefault="007606B8">
      <w:pPr>
        <w:spacing w:after="492"/>
        <w:ind w:right="250"/>
        <w:jc w:val="right"/>
      </w:pPr>
      <w:r>
        <w:rPr>
          <w:sz w:val="24"/>
        </w:rPr>
        <w:t>1. Создать общественную комиссию по контролю за организацией питания в составе:</w:t>
      </w:r>
    </w:p>
    <w:p w:rsidR="00754E2D" w:rsidRDefault="007606B8">
      <w:pPr>
        <w:numPr>
          <w:ilvl w:val="0"/>
          <w:numId w:val="1"/>
        </w:numPr>
        <w:spacing w:after="227"/>
        <w:ind w:hanging="134"/>
      </w:pPr>
      <w:r>
        <w:rPr>
          <w:sz w:val="24"/>
        </w:rPr>
        <w:t xml:space="preserve">председатель </w:t>
      </w:r>
      <w:r w:rsidR="006E7B62">
        <w:rPr>
          <w:sz w:val="24"/>
        </w:rPr>
        <w:t xml:space="preserve">комиссии — </w:t>
      </w:r>
      <w:proofErr w:type="spellStart"/>
      <w:r w:rsidR="006E7B62">
        <w:rPr>
          <w:sz w:val="24"/>
        </w:rPr>
        <w:t>Уруджев</w:t>
      </w:r>
      <w:proofErr w:type="spellEnd"/>
      <w:r w:rsidR="006E7B62">
        <w:rPr>
          <w:sz w:val="24"/>
        </w:rPr>
        <w:t xml:space="preserve"> Рамазан</w:t>
      </w:r>
      <w:r>
        <w:rPr>
          <w:sz w:val="24"/>
        </w:rPr>
        <w:t>, председатель родительского комитета</w:t>
      </w:r>
    </w:p>
    <w:p w:rsidR="00754E2D" w:rsidRDefault="007606B8">
      <w:pPr>
        <w:numPr>
          <w:ilvl w:val="0"/>
          <w:numId w:val="1"/>
        </w:numPr>
        <w:spacing w:after="227"/>
        <w:ind w:hanging="134"/>
      </w:pPr>
      <w:r>
        <w:rPr>
          <w:sz w:val="24"/>
        </w:rPr>
        <w:t>замест</w:t>
      </w:r>
      <w:r w:rsidR="006E7B62">
        <w:rPr>
          <w:sz w:val="24"/>
        </w:rPr>
        <w:t xml:space="preserve">итель председателя — Шихалиев </w:t>
      </w:r>
      <w:proofErr w:type="spellStart"/>
      <w:r w:rsidR="006E7B62">
        <w:rPr>
          <w:sz w:val="24"/>
        </w:rPr>
        <w:t>Айдын</w:t>
      </w:r>
      <w:proofErr w:type="spellEnd"/>
      <w:r>
        <w:rPr>
          <w:sz w:val="24"/>
        </w:rPr>
        <w:t>., зам. директора по ВР;</w:t>
      </w:r>
    </w:p>
    <w:p w:rsidR="00754E2D" w:rsidRDefault="006E7B62">
      <w:pPr>
        <w:spacing w:after="170"/>
        <w:ind w:left="677" w:hanging="10"/>
      </w:pPr>
      <w:r>
        <w:rPr>
          <w:sz w:val="24"/>
        </w:rPr>
        <w:t>-члены комиссии- Исрафилова Нурият., фельдшер ФАП Падар</w:t>
      </w:r>
      <w:r w:rsidR="007606B8">
        <w:rPr>
          <w:sz w:val="24"/>
        </w:rPr>
        <w:t>,</w:t>
      </w:r>
    </w:p>
    <w:p w:rsidR="00754E2D" w:rsidRDefault="006E7B62">
      <w:pPr>
        <w:spacing w:after="197"/>
        <w:ind w:left="677" w:hanging="10"/>
      </w:pPr>
      <w:proofErr w:type="spellStart"/>
      <w:r>
        <w:rPr>
          <w:sz w:val="24"/>
        </w:rPr>
        <w:t>Гебекова</w:t>
      </w:r>
      <w:proofErr w:type="spellEnd"/>
      <w:r>
        <w:rPr>
          <w:sz w:val="24"/>
        </w:rPr>
        <w:t xml:space="preserve"> Эльмая </w:t>
      </w:r>
      <w:proofErr w:type="gramStart"/>
      <w:r>
        <w:rPr>
          <w:sz w:val="24"/>
        </w:rPr>
        <w:t>К.</w:t>
      </w:r>
      <w:r w:rsidR="007606B8">
        <w:rPr>
          <w:sz w:val="24"/>
        </w:rPr>
        <w:t>,-</w:t>
      </w:r>
      <w:proofErr w:type="gramEnd"/>
      <w:r w:rsidR="007606B8">
        <w:rPr>
          <w:sz w:val="24"/>
        </w:rPr>
        <w:t xml:space="preserve"> учитель начальных классов;</w:t>
      </w:r>
    </w:p>
    <w:p w:rsidR="00754E2D" w:rsidRDefault="007606B8">
      <w:pPr>
        <w:spacing w:after="227"/>
        <w:ind w:left="677" w:hanging="10"/>
      </w:pPr>
      <w:r>
        <w:rPr>
          <w:sz w:val="24"/>
        </w:rPr>
        <w:t>2.Утверд</w:t>
      </w:r>
      <w:r w:rsidR="006E7B62">
        <w:rPr>
          <w:sz w:val="24"/>
        </w:rPr>
        <w:t xml:space="preserve">ить план работы комиссии на 2022-2023 учебный год(приложение </w:t>
      </w:r>
      <w:r>
        <w:rPr>
          <w:noProof/>
        </w:rPr>
        <w:drawing>
          <wp:inline distT="0" distB="0" distL="0" distR="0">
            <wp:extent cx="246889" cy="118906"/>
            <wp:effectExtent l="0" t="0" r="0" b="0"/>
            <wp:docPr id="11083" name="Picture 11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3" name="Picture 110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889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E2D" w:rsidRDefault="006E7B62">
      <w:pPr>
        <w:spacing w:after="227"/>
        <w:ind w:left="677" w:hanging="10"/>
      </w:pPr>
      <w:r>
        <w:rPr>
          <w:sz w:val="24"/>
        </w:rPr>
        <w:t>З. Ч</w:t>
      </w:r>
      <w:r w:rsidR="007606B8">
        <w:rPr>
          <w:sz w:val="24"/>
        </w:rPr>
        <w:t>ленам комиссии вести документацию, фиксировать в ней результаты проверок.</w:t>
      </w:r>
    </w:p>
    <w:p w:rsidR="00754E2D" w:rsidRDefault="006E7B62">
      <w:pPr>
        <w:spacing w:after="227"/>
        <w:ind w:left="677" w:hanging="1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0B01BB" wp14:editId="354E095F">
            <wp:simplePos x="0" y="0"/>
            <wp:positionH relativeFrom="column">
              <wp:posOffset>1466850</wp:posOffset>
            </wp:positionH>
            <wp:positionV relativeFrom="paragraph">
              <wp:posOffset>266065</wp:posOffset>
            </wp:positionV>
            <wp:extent cx="2047240" cy="1494381"/>
            <wp:effectExtent l="0" t="0" r="0" b="0"/>
            <wp:wrapNone/>
            <wp:docPr id="3412" name="Picture 3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2" name="Picture 34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1494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6B8">
        <w:rPr>
          <w:sz w:val="24"/>
        </w:rPr>
        <w:t>4.Представлять отчеты директору школы о результатах проведенной работы.</w:t>
      </w:r>
    </w:p>
    <w:p w:rsidR="00754E2D" w:rsidRDefault="006E7B62">
      <w:pPr>
        <w:spacing w:after="0"/>
        <w:ind w:left="677" w:hanging="10"/>
        <w:rPr>
          <w:sz w:val="24"/>
        </w:rPr>
      </w:pPr>
      <w:r>
        <w:rPr>
          <w:sz w:val="24"/>
        </w:rPr>
        <w:t>5.Контроль за и</w:t>
      </w:r>
      <w:r w:rsidR="007606B8">
        <w:rPr>
          <w:sz w:val="24"/>
        </w:rPr>
        <w:t>сполнением приказа ост</w:t>
      </w:r>
      <w:r w:rsidR="007606B8">
        <w:rPr>
          <w:sz w:val="24"/>
        </w:rPr>
        <w:t>авляю за собой.</w:t>
      </w:r>
    </w:p>
    <w:p w:rsidR="006E7B62" w:rsidRDefault="006E7B62" w:rsidP="006E7B62">
      <w:pPr>
        <w:spacing w:after="113"/>
        <w:ind w:left="87" w:right="3014" w:hanging="10"/>
      </w:pPr>
    </w:p>
    <w:p w:rsidR="006E7B62" w:rsidRDefault="006E7B62" w:rsidP="006E7B62">
      <w:pPr>
        <w:spacing w:after="113"/>
        <w:ind w:left="87" w:right="3014" w:hanging="10"/>
        <w:jc w:val="center"/>
      </w:pPr>
    </w:p>
    <w:p w:rsidR="006E7B62" w:rsidRPr="006E7B62" w:rsidRDefault="006E7B62" w:rsidP="006E7B62">
      <w:pPr>
        <w:spacing w:after="113"/>
        <w:ind w:left="87" w:right="1736" w:hanging="10"/>
        <w:rPr>
          <w:noProof/>
        </w:rPr>
      </w:pPr>
      <w:r>
        <w:rPr>
          <w:noProof/>
        </w:rPr>
        <w:t>Директор школы Падар         ____________                            Караев Ф.А.</w:t>
      </w:r>
    </w:p>
    <w:p w:rsidR="006E7B62" w:rsidRDefault="006E7B62">
      <w:pPr>
        <w:spacing w:after="113"/>
        <w:ind w:left="87" w:right="3014" w:hanging="10"/>
        <w:jc w:val="center"/>
        <w:rPr>
          <w:noProof/>
        </w:rPr>
      </w:pPr>
    </w:p>
    <w:p w:rsidR="006E7B62" w:rsidRDefault="006E7B62">
      <w:pPr>
        <w:spacing w:after="113"/>
        <w:ind w:left="87" w:right="3014" w:hanging="10"/>
        <w:jc w:val="center"/>
        <w:rPr>
          <w:noProof/>
        </w:rPr>
      </w:pPr>
    </w:p>
    <w:p w:rsidR="006E7B62" w:rsidRDefault="006E7B62">
      <w:pPr>
        <w:spacing w:after="113"/>
        <w:ind w:left="87" w:right="3014" w:hanging="10"/>
        <w:jc w:val="center"/>
        <w:rPr>
          <w:noProof/>
        </w:rPr>
      </w:pPr>
    </w:p>
    <w:p w:rsidR="006E7B62" w:rsidRDefault="006E7B62">
      <w:pPr>
        <w:tabs>
          <w:tab w:val="center" w:pos="5266"/>
          <w:tab w:val="right" w:pos="9250"/>
        </w:tabs>
        <w:spacing w:after="407"/>
        <w:rPr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1B6D2103" wp14:editId="44981DB9">
            <wp:simplePos x="0" y="0"/>
            <wp:positionH relativeFrom="column">
              <wp:posOffset>4801235</wp:posOffset>
            </wp:positionH>
            <wp:positionV relativeFrom="paragraph">
              <wp:posOffset>125730</wp:posOffset>
            </wp:positionV>
            <wp:extent cx="1409700" cy="1123950"/>
            <wp:effectExtent l="0" t="0" r="0" b="0"/>
            <wp:wrapNone/>
            <wp:docPr id="1" name="Picture 3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2" name="Picture 34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B62" w:rsidRPr="006E7B62" w:rsidRDefault="006E7B62" w:rsidP="006E7B62">
      <w:pPr>
        <w:tabs>
          <w:tab w:val="center" w:pos="5266"/>
          <w:tab w:val="right" w:pos="9250"/>
        </w:tabs>
        <w:spacing w:after="407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Утверждаю</w:t>
      </w:r>
      <w:r w:rsidRPr="006E7B62">
        <w:rPr>
          <w:b/>
          <w:sz w:val="24"/>
        </w:rPr>
        <w:t>:</w:t>
      </w:r>
      <w:r w:rsidRPr="006E7B62">
        <w:rPr>
          <w:b/>
          <w:sz w:val="24"/>
        </w:rPr>
        <w:br/>
      </w:r>
      <w:r>
        <w:rPr>
          <w:b/>
          <w:sz w:val="24"/>
        </w:rPr>
        <w:t xml:space="preserve">                                                    Директор МБОУ «Падар</w:t>
      </w:r>
    </w:p>
    <w:p w:rsidR="006E7B62" w:rsidRDefault="006E7B62">
      <w:pPr>
        <w:tabs>
          <w:tab w:val="center" w:pos="5266"/>
          <w:tab w:val="right" w:pos="9250"/>
        </w:tabs>
        <w:spacing w:after="407"/>
        <w:rPr>
          <w:sz w:val="24"/>
        </w:rPr>
      </w:pPr>
    </w:p>
    <w:p w:rsidR="006E7B62" w:rsidRDefault="006E7B62">
      <w:pPr>
        <w:tabs>
          <w:tab w:val="center" w:pos="5266"/>
          <w:tab w:val="right" w:pos="9250"/>
        </w:tabs>
        <w:spacing w:after="407"/>
        <w:rPr>
          <w:sz w:val="24"/>
        </w:rPr>
      </w:pPr>
    </w:p>
    <w:p w:rsidR="00754E2D" w:rsidRDefault="007606B8">
      <w:pPr>
        <w:tabs>
          <w:tab w:val="center" w:pos="5266"/>
          <w:tab w:val="right" w:pos="9250"/>
        </w:tabs>
        <w:spacing w:after="407"/>
      </w:pPr>
      <w:r>
        <w:rPr>
          <w:sz w:val="24"/>
        </w:rPr>
        <w:tab/>
      </w:r>
      <w:r>
        <w:rPr>
          <w:sz w:val="24"/>
        </w:rPr>
        <w:t xml:space="preserve">Приложение </w:t>
      </w:r>
      <w:r>
        <w:rPr>
          <w:sz w:val="24"/>
        </w:rPr>
        <w:tab/>
        <w:t>от 29.08.2020г</w:t>
      </w:r>
    </w:p>
    <w:tbl>
      <w:tblPr>
        <w:tblStyle w:val="TableGrid"/>
        <w:tblW w:w="9229" w:type="dxa"/>
        <w:tblInd w:w="-493" w:type="dxa"/>
        <w:tblCellMar>
          <w:top w:w="10" w:type="dxa"/>
          <w:left w:w="80" w:type="dxa"/>
          <w:bottom w:w="0" w:type="dxa"/>
          <w:right w:w="120" w:type="dxa"/>
        </w:tblCellMar>
        <w:tblLook w:val="04A0" w:firstRow="1" w:lastRow="0" w:firstColumn="1" w:lastColumn="0" w:noHBand="0" w:noVBand="1"/>
      </w:tblPr>
      <w:tblGrid>
        <w:gridCol w:w="450"/>
        <w:gridCol w:w="5062"/>
        <w:gridCol w:w="1800"/>
        <w:gridCol w:w="1917"/>
      </w:tblGrid>
      <w:tr w:rsidR="00754E2D">
        <w:trPr>
          <w:trHeight w:val="538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54E2D"/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67"/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68"/>
            </w:pPr>
            <w:r>
              <w:rPr>
                <w:sz w:val="24"/>
              </w:rPr>
              <w:t>Сроки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136"/>
              <w:jc w:val="center"/>
            </w:pPr>
            <w:r>
              <w:rPr>
                <w:sz w:val="26"/>
              </w:rPr>
              <w:t>ответственны.</w:t>
            </w:r>
          </w:p>
        </w:tc>
      </w:tr>
      <w:tr w:rsidR="00754E2D">
        <w:trPr>
          <w:trHeight w:val="1079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54E2D"/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58" w:right="202" w:firstLine="5"/>
              <w:jc w:val="both"/>
            </w:pPr>
            <w:r>
              <w:t>Создание плана работы комиссии по улучшению питания и соблюдению санитарно-гигиенических норм в школьной столовой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59"/>
            </w:pPr>
            <w:r>
              <w:t>сентябрь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59"/>
            </w:pPr>
            <w:r>
              <w:t>Далгатова Э.М.</w:t>
            </w:r>
          </w:p>
        </w:tc>
      </w:tr>
      <w:tr w:rsidR="00754E2D">
        <w:trPr>
          <w:trHeight w:val="787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58"/>
            </w:pPr>
            <w:r>
              <w:rPr>
                <w:sz w:val="18"/>
              </w:rPr>
              <w:t>2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63" w:right="10" w:hanging="10"/>
              <w:jc w:val="both"/>
            </w:pPr>
            <w:r>
              <w:t>Формирование списка учащихся, имеющих право на горячее питание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49"/>
            </w:pPr>
            <w:r>
              <w:t xml:space="preserve">до </w:t>
            </w:r>
            <w:proofErr w:type="spellStart"/>
            <w:r>
              <w:t>оз</w:t>
            </w:r>
            <w:proofErr w:type="spellEnd"/>
            <w:r>
              <w:t xml:space="preserve"> .09.2020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54"/>
            </w:pPr>
            <w:proofErr w:type="spellStart"/>
            <w:r>
              <w:t>Галимов</w:t>
            </w:r>
            <w:proofErr w:type="spellEnd"/>
            <w:r>
              <w:t xml:space="preserve"> ТС,</w:t>
            </w:r>
          </w:p>
        </w:tc>
      </w:tr>
      <w:tr w:rsidR="00754E2D">
        <w:trPr>
          <w:trHeight w:val="797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48"/>
            </w:pPr>
            <w:r>
              <w:rPr>
                <w:sz w:val="20"/>
              </w:rPr>
              <w:t>3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53" w:firstLine="5"/>
              <w:jc w:val="both"/>
            </w:pPr>
            <w:r>
              <w:t>Контроль за санитарно-гигиеническим состоянием пищеблока школы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54"/>
            </w:pPr>
            <w:r>
              <w:t>в течение года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54"/>
            </w:pPr>
            <w:r>
              <w:t>Члены комиссии</w:t>
            </w:r>
          </w:p>
        </w:tc>
      </w:tr>
      <w:tr w:rsidR="00754E2D">
        <w:trPr>
          <w:trHeight w:val="538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38"/>
            </w:pPr>
            <w:r>
              <w:t>4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43"/>
            </w:pPr>
            <w:r>
              <w:t>Соблюдение графика работы столовой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54"/>
            </w:pPr>
            <w:r>
              <w:t>В течение года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49"/>
            </w:pPr>
            <w:r>
              <w:t>Члены комиссии</w:t>
            </w:r>
          </w:p>
        </w:tc>
      </w:tr>
      <w:tr w:rsidR="00754E2D">
        <w:trPr>
          <w:trHeight w:val="1085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48"/>
            </w:pPr>
            <w:r>
              <w:rPr>
                <w:sz w:val="20"/>
              </w:rPr>
              <w:t>5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38" w:right="144" w:firstLine="5"/>
              <w:jc w:val="both"/>
            </w:pPr>
            <w:r>
              <w:t xml:space="preserve">Санитарное состояние и содержание помещений и мытье посуды согласно </w:t>
            </w:r>
            <w:proofErr w:type="spellStart"/>
            <w:r>
              <w:t>санитарноэпидемиологическим</w:t>
            </w:r>
            <w:proofErr w:type="spellEnd"/>
            <w:r>
              <w:t xml:space="preserve"> нормам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49"/>
            </w:pPr>
            <w:r>
              <w:t>Раз в месяц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54"/>
            </w:pPr>
            <w:r>
              <w:t>Члены комиссии</w:t>
            </w:r>
          </w:p>
        </w:tc>
      </w:tr>
      <w:tr w:rsidR="00754E2D">
        <w:trPr>
          <w:trHeight w:val="989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38"/>
            </w:pPr>
            <w:r>
              <w:rPr>
                <w:sz w:val="20"/>
              </w:rPr>
              <w:t>6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34"/>
            </w:pPr>
            <w:r>
              <w:t>Соблюдение норм питьевого режима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35"/>
            </w:pPr>
            <w:r>
              <w:t>По графику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40"/>
            </w:pPr>
            <w:r>
              <w:t>Члены комиссии</w:t>
            </w:r>
          </w:p>
        </w:tc>
      </w:tr>
      <w:tr w:rsidR="00754E2D">
        <w:trPr>
          <w:trHeight w:val="1325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34"/>
            </w:pPr>
            <w:r>
              <w:rPr>
                <w:sz w:val="20"/>
              </w:rPr>
              <w:t>7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14" w:right="504" w:firstLine="14"/>
              <w:jc w:val="both"/>
            </w:pPr>
            <w:r>
              <w:rPr>
                <w:sz w:val="24"/>
              </w:rPr>
              <w:t>Соблюдение поварами школьной столовой технологии приготовления блюд и правил личной гигиены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40"/>
            </w:pPr>
            <w:r>
              <w:t>в течение года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20"/>
            </w:pPr>
            <w:r>
              <w:t>Далгатова ЭМ,</w:t>
            </w:r>
          </w:p>
        </w:tc>
      </w:tr>
      <w:tr w:rsidR="00754E2D">
        <w:trPr>
          <w:trHeight w:val="1076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24"/>
            </w:pPr>
            <w:r>
              <w:t>8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14" w:right="302" w:firstLine="10"/>
              <w:jc w:val="both"/>
            </w:pPr>
            <w:r>
              <w:t>Контроль качества и безопасности поступающих продуктов. Проверка сопроводительной документации на продукты.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30"/>
            </w:pPr>
            <w:r>
              <w:t>в течение года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30"/>
            </w:pPr>
            <w:r>
              <w:t>Члены комиссии</w:t>
            </w:r>
          </w:p>
        </w:tc>
      </w:tr>
      <w:tr w:rsidR="00754E2D">
        <w:trPr>
          <w:trHeight w:val="1248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14"/>
            </w:pPr>
            <w:r>
              <w:t>9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14" w:right="898"/>
              <w:jc w:val="both"/>
            </w:pPr>
            <w:r>
              <w:rPr>
                <w:sz w:val="26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20"/>
            </w:pPr>
            <w:r>
              <w:t>в течение года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20"/>
            </w:pPr>
            <w:r>
              <w:t>Члены комиссии</w:t>
            </w:r>
          </w:p>
        </w:tc>
      </w:tr>
      <w:tr w:rsidR="00754E2D">
        <w:trPr>
          <w:trHeight w:val="797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38"/>
            </w:pPr>
            <w:r>
              <w:rPr>
                <w:sz w:val="20"/>
              </w:rPr>
              <w:t>10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10"/>
            </w:pPr>
            <w:r>
              <w:rPr>
                <w:sz w:val="26"/>
              </w:rPr>
              <w:t>Контроль за рационом питания)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20"/>
            </w:pPr>
            <w:r>
              <w:t>в течение года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16" w:right="96" w:hanging="5"/>
            </w:pPr>
            <w:r>
              <w:t>Члены комиссии.</w:t>
            </w:r>
          </w:p>
        </w:tc>
      </w:tr>
      <w:tr w:rsidR="00754E2D">
        <w:trPr>
          <w:trHeight w:val="691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54E2D"/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5" w:hanging="5"/>
              <w:jc w:val="both"/>
            </w:pPr>
            <w:r>
              <w:rPr>
                <w:sz w:val="26"/>
              </w:rPr>
              <w:t>Контроль за санитарно-гигиеническим состоянием пищеблока школы и за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11"/>
            </w:pPr>
            <w:r>
              <w:t>в течение года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16"/>
            </w:pPr>
            <w:r>
              <w:t>Члены комиссии</w:t>
            </w:r>
          </w:p>
        </w:tc>
      </w:tr>
      <w:tr w:rsidR="00754E2D">
        <w:trPr>
          <w:trHeight w:val="58"/>
        </w:trPr>
        <w:tc>
          <w:tcPr>
            <w:tcW w:w="9229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754E2D" w:rsidRDefault="00754E2D"/>
        </w:tc>
      </w:tr>
    </w:tbl>
    <w:p w:rsidR="00754E2D" w:rsidRDefault="00754E2D">
      <w:pPr>
        <w:spacing w:after="0"/>
        <w:ind w:left="-1949" w:right="565"/>
      </w:pPr>
    </w:p>
    <w:tbl>
      <w:tblPr>
        <w:tblStyle w:val="TableGrid"/>
        <w:tblW w:w="9232" w:type="dxa"/>
        <w:tblInd w:w="-547" w:type="dxa"/>
        <w:tblCellMar>
          <w:top w:w="37" w:type="dxa"/>
          <w:left w:w="100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470"/>
        <w:gridCol w:w="5111"/>
        <w:gridCol w:w="1821"/>
        <w:gridCol w:w="1830"/>
      </w:tblGrid>
      <w:tr w:rsidR="00754E2D">
        <w:trPr>
          <w:trHeight w:val="1978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54E2D"/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10" w:right="360"/>
              <w:jc w:val="both"/>
            </w:pPr>
            <w:r>
              <w:rPr>
                <w:sz w:val="26"/>
              </w:rPr>
              <w:t>качеством приготовления пищи, соблюдением технологии приготовления блюд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54E2D"/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54E2D"/>
        </w:tc>
      </w:tr>
      <w:tr w:rsidR="00754E2D">
        <w:trPr>
          <w:trHeight w:val="985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35"/>
            </w:pPr>
            <w:r>
              <w:t>12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10" w:hanging="10"/>
            </w:pPr>
            <w:r>
              <w:rPr>
                <w:sz w:val="26"/>
              </w:rPr>
              <w:t>Наличие технологических карт и их соблюдение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11"/>
            </w:pPr>
            <w:r>
              <w:t>в течение года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6"/>
            </w:pPr>
            <w:r>
              <w:t>Далгатова ЭМ.</w:t>
            </w:r>
          </w:p>
        </w:tc>
      </w:tr>
      <w:tr w:rsidR="00754E2D">
        <w:trPr>
          <w:trHeight w:val="1239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right="10"/>
              <w:jc w:val="center"/>
            </w:pPr>
            <w:r>
              <w:t>13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5" w:right="19" w:firstLine="5"/>
              <w:jc w:val="both"/>
            </w:pPr>
            <w:r>
              <w:rPr>
                <w:sz w:val="26"/>
              </w:rP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214"/>
              <w:ind w:left="1"/>
            </w:pPr>
            <w:r>
              <w:t>декабрь</w:t>
            </w:r>
          </w:p>
          <w:p w:rsidR="00754E2D" w:rsidRDefault="007606B8">
            <w:pPr>
              <w:spacing w:after="0"/>
              <w:ind w:left="16"/>
            </w:pPr>
            <w:r>
              <w:t>май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11" w:firstLine="5"/>
            </w:pPr>
            <w:r>
              <w:t>Классные руководители</w:t>
            </w:r>
          </w:p>
        </w:tc>
      </w:tr>
      <w:tr w:rsidR="00754E2D">
        <w:trPr>
          <w:trHeight w:val="1085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35"/>
            </w:pPr>
            <w:r>
              <w:t>14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10"/>
              <w:jc w:val="both"/>
            </w:pPr>
            <w:r>
              <w:t>Соблюдение поварами качественного и безопасного питания, отсутствие нарушений в приготовлении блюд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16"/>
            </w:pPr>
            <w:r>
              <w:t>в течение года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11"/>
            </w:pPr>
            <w:r>
              <w:t>Члены комиссии</w:t>
            </w:r>
          </w:p>
        </w:tc>
      </w:tr>
      <w:tr w:rsidR="00754E2D">
        <w:trPr>
          <w:trHeight w:val="1281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jc w:val="center"/>
            </w:pPr>
            <w:r>
              <w:rPr>
                <w:sz w:val="20"/>
              </w:rPr>
              <w:t>1 5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10" w:right="10" w:firstLine="5"/>
            </w:pPr>
            <w:r>
              <w:t>Беседы с учащимися о качестве приготовления блюд поварами школьной столовой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20"/>
            </w:pPr>
            <w:r>
              <w:t>в течение года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16"/>
            </w:pPr>
            <w:r>
              <w:t>Классные руководители</w:t>
            </w:r>
          </w:p>
        </w:tc>
      </w:tr>
      <w:tr w:rsidR="00754E2D">
        <w:trPr>
          <w:trHeight w:val="784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40"/>
            </w:pPr>
            <w:r>
              <w:t>16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19"/>
            </w:pPr>
            <w:r>
              <w:t>Взятие проб готовой продукции общественной комиссии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20"/>
            </w:pPr>
            <w:r>
              <w:t>в течение года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E2D" w:rsidRDefault="007606B8">
            <w:pPr>
              <w:spacing w:after="0"/>
              <w:ind w:left="11"/>
            </w:pPr>
            <w:r>
              <w:t>Члены комиссии</w:t>
            </w:r>
          </w:p>
        </w:tc>
      </w:tr>
    </w:tbl>
    <w:p w:rsidR="007606B8" w:rsidRDefault="007606B8"/>
    <w:sectPr w:rsidR="007606B8">
      <w:pgSz w:w="11904" w:h="16838"/>
      <w:pgMar w:top="1166" w:right="706" w:bottom="1100" w:left="19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0116B"/>
    <w:multiLevelType w:val="hybridMultilevel"/>
    <w:tmpl w:val="C7DCF4B0"/>
    <w:lvl w:ilvl="0" w:tplc="CADA8C32">
      <w:start w:val="1"/>
      <w:numFmt w:val="bullet"/>
      <w:lvlText w:val="-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80DED6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8C8762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581D3A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4F2C2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5A8D6C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6DE72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3E44DA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88592A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2D"/>
    <w:rsid w:val="006E7B62"/>
    <w:rsid w:val="00754E2D"/>
    <w:rsid w:val="0076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85DF"/>
  <w15:docId w15:val="{25F9AA99-0255-42A6-9892-86DAF8E2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2022-08-29T15:17:00Z</dcterms:created>
  <dcterms:modified xsi:type="dcterms:W3CDTF">2022-08-29T15:17:00Z</dcterms:modified>
</cp:coreProperties>
</file>